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F2F22" w14:textId="3E15A64D" w:rsidR="00A769F0" w:rsidRPr="00A769F0" w:rsidRDefault="008E126F" w:rsidP="00A769F0">
      <w:pPr>
        <w:widowControl/>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（質問）</w:t>
      </w:r>
      <w:r w:rsidR="00A769F0" w:rsidRPr="001328D3">
        <w:rPr>
          <w:rFonts w:ascii="ＭＳ Ｐゴシック" w:eastAsia="ＭＳ Ｐゴシック" w:hAnsi="ＭＳ Ｐゴシック" w:cs="ＭＳ Ｐゴシック"/>
          <w:kern w:val="0"/>
          <w:sz w:val="24"/>
          <w:szCs w:val="24"/>
          <w:highlight w:val="green"/>
        </w:rPr>
        <w:t>人々からこれほど馬鹿にされ無視されても、世界中に居るエホバの証人が聖書の伝道活動を愛して楽しいライフワークとしているのは、どうしてだと思いますか？</w:t>
      </w:r>
    </w:p>
    <w:p w14:paraId="41EFD9E2" w14:textId="45774195" w:rsidR="00A769F0" w:rsidRPr="00A769F0" w:rsidRDefault="00A769F0" w:rsidP="00A769F0">
      <w:pPr>
        <w:widowControl/>
        <w:jc w:val="left"/>
        <w:rPr>
          <w:rFonts w:ascii="ＭＳ Ｐゴシック" w:eastAsia="ＭＳ Ｐゴシック" w:hAnsi="ＭＳ Ｐゴシック" w:cs="ＭＳ Ｐゴシック"/>
          <w:kern w:val="0"/>
          <w:sz w:val="24"/>
          <w:szCs w:val="24"/>
        </w:rPr>
      </w:pPr>
    </w:p>
    <w:p w14:paraId="2986853A" w14:textId="0240F5EF" w:rsidR="00A769F0" w:rsidRPr="00A769F0" w:rsidRDefault="004A3C7E" w:rsidP="00A769F0">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（回答）</w:t>
      </w:r>
      <w:r w:rsidR="00A769F0" w:rsidRPr="00A769F0">
        <w:rPr>
          <w:rFonts w:ascii="ＭＳ Ｐゴシック" w:eastAsia="ＭＳ Ｐゴシック" w:hAnsi="ＭＳ Ｐゴシック" w:cs="ＭＳ Ｐゴシック"/>
          <w:kern w:val="0"/>
          <w:sz w:val="24"/>
          <w:szCs w:val="24"/>
        </w:rPr>
        <w:t>そうですね。外から見ると、「なぜそこまでして伝道を続けられるのだろう？」と不思議に感じることがありますよね。</w:t>
      </w:r>
    </w:p>
    <w:p w14:paraId="28B1B88C" w14:textId="77777777" w:rsidR="00A769F0" w:rsidRPr="00A769F0" w:rsidRDefault="00A769F0" w:rsidP="00A769F0">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769F0">
        <w:rPr>
          <w:rFonts w:ascii="ＭＳ Ｐゴシック" w:eastAsia="ＭＳ Ｐゴシック" w:hAnsi="ＭＳ Ｐゴシック" w:cs="ＭＳ Ｐゴシック"/>
          <w:kern w:val="0"/>
          <w:sz w:val="24"/>
          <w:szCs w:val="24"/>
        </w:rPr>
        <w:t>エホバの証人自身の信仰の立場から考えると、いくつかの理由が重なっているのだと思います。</w:t>
      </w:r>
    </w:p>
    <w:p w14:paraId="4501885C" w14:textId="77777777" w:rsidR="00A769F0" w:rsidRPr="00A769F0" w:rsidRDefault="00A769F0" w:rsidP="00A769F0">
      <w:pPr>
        <w:widowControl/>
        <w:numPr>
          <w:ilvl w:val="0"/>
          <w:numId w:val="17"/>
        </w:numPr>
        <w:spacing w:before="100" w:beforeAutospacing="1" w:after="100" w:afterAutospacing="1"/>
        <w:jc w:val="left"/>
        <w:rPr>
          <w:rFonts w:ascii="ＭＳ Ｐゴシック" w:eastAsia="ＭＳ Ｐゴシック" w:hAnsi="ＭＳ Ｐゴシック" w:cs="ＭＳ Ｐゴシック"/>
          <w:kern w:val="0"/>
          <w:sz w:val="24"/>
          <w:szCs w:val="24"/>
        </w:rPr>
      </w:pPr>
      <w:r w:rsidRPr="00A769F0">
        <w:rPr>
          <w:rFonts w:ascii="ＭＳ Ｐゴシック" w:eastAsia="ＭＳ Ｐゴシック" w:hAnsi="ＭＳ Ｐゴシック" w:cs="ＭＳ Ｐゴシック"/>
          <w:b/>
          <w:bCs/>
          <w:kern w:val="0"/>
          <w:sz w:val="24"/>
          <w:szCs w:val="24"/>
        </w:rPr>
        <w:t>「人に評価されるため」ではないから</w:t>
      </w:r>
    </w:p>
    <w:p w14:paraId="66D8FF6C" w14:textId="77777777" w:rsidR="00A769F0" w:rsidRPr="00A769F0" w:rsidRDefault="00A769F0" w:rsidP="00A769F0">
      <w:pPr>
        <w:widowControl/>
        <w:spacing w:before="100" w:beforeAutospacing="1" w:after="100" w:afterAutospacing="1"/>
        <w:ind w:left="720"/>
        <w:jc w:val="left"/>
        <w:rPr>
          <w:rFonts w:ascii="ＭＳ Ｐゴシック" w:eastAsia="ＭＳ Ｐゴシック" w:hAnsi="ＭＳ Ｐゴシック" w:cs="ＭＳ Ｐゴシック"/>
          <w:kern w:val="0"/>
          <w:sz w:val="24"/>
          <w:szCs w:val="24"/>
        </w:rPr>
      </w:pPr>
      <w:r w:rsidRPr="00A769F0">
        <w:rPr>
          <w:rFonts w:ascii="ＭＳ Ｐゴシック" w:eastAsia="ＭＳ Ｐゴシック" w:hAnsi="ＭＳ Ｐゴシック" w:cs="ＭＳ Ｐゴシック"/>
          <w:kern w:val="0"/>
          <w:sz w:val="24"/>
          <w:szCs w:val="24"/>
        </w:rPr>
        <w:t>伝道の目的を、「自分が立派に見られること」ではなく、</w:t>
      </w:r>
      <w:r w:rsidRPr="00A769F0">
        <w:rPr>
          <w:rFonts w:ascii="ＭＳ Ｐゴシック" w:eastAsia="ＭＳ Ｐゴシック" w:hAnsi="ＭＳ Ｐゴシック" w:cs="ＭＳ Ｐゴシック"/>
          <w:b/>
          <w:bCs/>
          <w:kern w:val="0"/>
          <w:sz w:val="24"/>
          <w:szCs w:val="24"/>
        </w:rPr>
        <w:t>エホバへの愛を表すこと</w:t>
      </w:r>
      <w:r w:rsidRPr="00A769F0">
        <w:rPr>
          <w:rFonts w:ascii="ＭＳ Ｐゴシック" w:eastAsia="ＭＳ Ｐゴシック" w:hAnsi="ＭＳ Ｐゴシック" w:cs="ＭＳ Ｐゴシック"/>
          <w:kern w:val="0"/>
          <w:sz w:val="24"/>
          <w:szCs w:val="24"/>
        </w:rPr>
        <w:t>と考えています。</w:t>
      </w:r>
      <w:r w:rsidRPr="00A769F0">
        <w:rPr>
          <w:rFonts w:ascii="ＭＳ Ｐゴシック" w:eastAsia="ＭＳ Ｐゴシック" w:hAnsi="ＭＳ Ｐゴシック" w:cs="ＭＳ Ｐゴシック"/>
          <w:kern w:val="0"/>
          <w:sz w:val="24"/>
          <w:szCs w:val="24"/>
        </w:rPr>
        <w:br/>
        <w:t>ですから、褒められればうれしくても、無視されたからといって活動そのものの価値がなくなるわけではありません。</w:t>
      </w:r>
    </w:p>
    <w:p w14:paraId="2DCBAF72" w14:textId="77777777" w:rsidR="00A769F0" w:rsidRPr="00A769F0" w:rsidRDefault="00A769F0" w:rsidP="00A769F0">
      <w:pPr>
        <w:widowControl/>
        <w:numPr>
          <w:ilvl w:val="0"/>
          <w:numId w:val="17"/>
        </w:numPr>
        <w:spacing w:before="100" w:beforeAutospacing="1" w:after="100" w:afterAutospacing="1"/>
        <w:jc w:val="left"/>
        <w:rPr>
          <w:rFonts w:ascii="ＭＳ Ｐゴシック" w:eastAsia="ＭＳ Ｐゴシック" w:hAnsi="ＭＳ Ｐゴシック" w:cs="ＭＳ Ｐゴシック"/>
          <w:kern w:val="0"/>
          <w:sz w:val="24"/>
          <w:szCs w:val="24"/>
        </w:rPr>
      </w:pPr>
      <w:r w:rsidRPr="00A769F0">
        <w:rPr>
          <w:rFonts w:ascii="ＭＳ Ｐゴシック" w:eastAsia="ＭＳ Ｐゴシック" w:hAnsi="ＭＳ Ｐゴシック" w:cs="ＭＳ Ｐゴシック"/>
          <w:b/>
          <w:bCs/>
          <w:kern w:val="0"/>
          <w:sz w:val="24"/>
          <w:szCs w:val="24"/>
        </w:rPr>
        <w:t>聖書のメッセージそのものを大切にしているから</w:t>
      </w:r>
    </w:p>
    <w:p w14:paraId="7A1680C0" w14:textId="77777777" w:rsidR="00A769F0" w:rsidRPr="00A769F0" w:rsidRDefault="00A769F0" w:rsidP="00A769F0">
      <w:pPr>
        <w:widowControl/>
        <w:spacing w:before="100" w:beforeAutospacing="1" w:after="100" w:afterAutospacing="1"/>
        <w:ind w:left="720"/>
        <w:jc w:val="left"/>
        <w:rPr>
          <w:rFonts w:ascii="ＭＳ Ｐゴシック" w:eastAsia="ＭＳ Ｐゴシック" w:hAnsi="ＭＳ Ｐゴシック" w:cs="ＭＳ Ｐゴシック"/>
          <w:kern w:val="0"/>
          <w:sz w:val="24"/>
          <w:szCs w:val="24"/>
        </w:rPr>
      </w:pPr>
      <w:r w:rsidRPr="00A769F0">
        <w:rPr>
          <w:rFonts w:ascii="ＭＳ Ｐゴシック" w:eastAsia="ＭＳ Ｐゴシック" w:hAnsi="ＭＳ Ｐゴシック" w:cs="ＭＳ Ｐゴシック"/>
          <w:kern w:val="0"/>
          <w:sz w:val="24"/>
          <w:szCs w:val="24"/>
        </w:rPr>
        <w:t>「御国の福音を伝える」ということを、単なる宗教活動ではなく、人にとって価値のあるものを知らせることだと受け止めています。</w:t>
      </w:r>
      <w:r w:rsidRPr="00A769F0">
        <w:rPr>
          <w:rFonts w:ascii="ＭＳ Ｐゴシック" w:eastAsia="ＭＳ Ｐゴシック" w:hAnsi="ＭＳ Ｐゴシック" w:cs="ＭＳ Ｐゴシック"/>
          <w:kern w:val="0"/>
          <w:sz w:val="24"/>
          <w:szCs w:val="24"/>
        </w:rPr>
        <w:br/>
        <w:t>そのため、「聞いてもらえるか」だけでなく、**『自分には知らせる責任がある』**という意識があります。</w:t>
      </w:r>
    </w:p>
    <w:p w14:paraId="4C564BDF" w14:textId="77777777" w:rsidR="00A769F0" w:rsidRPr="00A769F0" w:rsidRDefault="00A769F0" w:rsidP="00A769F0">
      <w:pPr>
        <w:widowControl/>
        <w:numPr>
          <w:ilvl w:val="0"/>
          <w:numId w:val="17"/>
        </w:numPr>
        <w:spacing w:before="100" w:beforeAutospacing="1" w:after="100" w:afterAutospacing="1"/>
        <w:jc w:val="left"/>
        <w:rPr>
          <w:rFonts w:ascii="ＭＳ Ｐゴシック" w:eastAsia="ＭＳ Ｐゴシック" w:hAnsi="ＭＳ Ｐゴシック" w:cs="ＭＳ Ｐゴシック"/>
          <w:kern w:val="0"/>
          <w:sz w:val="24"/>
          <w:szCs w:val="24"/>
        </w:rPr>
      </w:pPr>
      <w:r w:rsidRPr="00A769F0">
        <w:rPr>
          <w:rFonts w:ascii="ＭＳ Ｐゴシック" w:eastAsia="ＭＳ Ｐゴシック" w:hAnsi="ＭＳ Ｐゴシック" w:cs="ＭＳ Ｐゴシック"/>
          <w:b/>
          <w:bCs/>
          <w:kern w:val="0"/>
          <w:sz w:val="24"/>
          <w:szCs w:val="24"/>
        </w:rPr>
        <w:t>人への愛が動機になっているから</w:t>
      </w:r>
    </w:p>
    <w:p w14:paraId="25A9893F" w14:textId="77777777" w:rsidR="00A769F0" w:rsidRPr="00A769F0" w:rsidRDefault="00A769F0" w:rsidP="00A769F0">
      <w:pPr>
        <w:widowControl/>
        <w:spacing w:before="100" w:beforeAutospacing="1" w:after="100" w:afterAutospacing="1"/>
        <w:ind w:left="720"/>
        <w:jc w:val="left"/>
        <w:rPr>
          <w:rFonts w:ascii="ＭＳ Ｐゴシック" w:eastAsia="ＭＳ Ｐゴシック" w:hAnsi="ＭＳ Ｐゴシック" w:cs="ＭＳ Ｐゴシック"/>
          <w:kern w:val="0"/>
          <w:sz w:val="24"/>
          <w:szCs w:val="24"/>
        </w:rPr>
      </w:pPr>
      <w:r w:rsidRPr="00A769F0">
        <w:rPr>
          <w:rFonts w:ascii="ＭＳ Ｐゴシック" w:eastAsia="ＭＳ Ｐゴシック" w:hAnsi="ＭＳ Ｐゴシック" w:cs="ＭＳ Ｐゴシック"/>
          <w:kern w:val="0"/>
          <w:sz w:val="24"/>
          <w:szCs w:val="24"/>
        </w:rPr>
        <w:t>これはかなり大きいと思います。</w:t>
      </w:r>
      <w:r w:rsidRPr="00A769F0">
        <w:rPr>
          <w:rFonts w:ascii="ＭＳ Ｐゴシック" w:eastAsia="ＭＳ Ｐゴシック" w:hAnsi="ＭＳ Ｐゴシック" w:cs="ＭＳ Ｐゴシック"/>
          <w:kern w:val="0"/>
          <w:sz w:val="24"/>
          <w:szCs w:val="24"/>
        </w:rPr>
        <w:br/>
        <w:t>相手が今は無関心でも、「この人にも良い知らせを知る機会があればいい」と考える。</w:t>
      </w:r>
      <w:r w:rsidRPr="00A769F0">
        <w:rPr>
          <w:rFonts w:ascii="ＭＳ Ｐゴシック" w:eastAsia="ＭＳ Ｐゴシック" w:hAnsi="ＭＳ Ｐゴシック" w:cs="ＭＳ Ｐゴシック"/>
          <w:kern w:val="0"/>
          <w:sz w:val="24"/>
          <w:szCs w:val="24"/>
        </w:rPr>
        <w:br/>
        <w:t>つまり、相手から好意を返してもらうことを期待する「親切」ではなく、</w:t>
      </w:r>
      <w:r w:rsidRPr="00A769F0">
        <w:rPr>
          <w:rFonts w:ascii="ＭＳ Ｐゴシック" w:eastAsia="ＭＳ Ｐゴシック" w:hAnsi="ＭＳ Ｐゴシック" w:cs="ＭＳ Ｐゴシック"/>
          <w:b/>
          <w:bCs/>
          <w:kern w:val="0"/>
          <w:sz w:val="24"/>
          <w:szCs w:val="24"/>
        </w:rPr>
        <w:t>見返りを求めない愛</w:t>
      </w:r>
      <w:r w:rsidRPr="00A769F0">
        <w:rPr>
          <w:rFonts w:ascii="ＭＳ Ｐゴシック" w:eastAsia="ＭＳ Ｐゴシック" w:hAnsi="ＭＳ Ｐゴシック" w:cs="ＭＳ Ｐゴシック"/>
          <w:kern w:val="0"/>
          <w:sz w:val="24"/>
          <w:szCs w:val="24"/>
        </w:rPr>
        <w:t>に近いものです。</w:t>
      </w:r>
    </w:p>
    <w:p w14:paraId="74030A8E" w14:textId="77777777" w:rsidR="00A769F0" w:rsidRPr="00A769F0" w:rsidRDefault="00A769F0" w:rsidP="00A769F0">
      <w:pPr>
        <w:widowControl/>
        <w:numPr>
          <w:ilvl w:val="0"/>
          <w:numId w:val="17"/>
        </w:numPr>
        <w:spacing w:before="100" w:beforeAutospacing="1" w:after="100" w:afterAutospacing="1"/>
        <w:jc w:val="left"/>
        <w:rPr>
          <w:rFonts w:ascii="ＭＳ Ｐゴシック" w:eastAsia="ＭＳ Ｐゴシック" w:hAnsi="ＭＳ Ｐゴシック" w:cs="ＭＳ Ｐゴシック"/>
          <w:kern w:val="0"/>
          <w:sz w:val="24"/>
          <w:szCs w:val="24"/>
        </w:rPr>
      </w:pPr>
      <w:r w:rsidRPr="00A769F0">
        <w:rPr>
          <w:rFonts w:ascii="ＭＳ Ｐゴシック" w:eastAsia="ＭＳ Ｐゴシック" w:hAnsi="ＭＳ Ｐゴシック" w:cs="ＭＳ Ｐゴシック"/>
          <w:b/>
          <w:bCs/>
          <w:kern w:val="0"/>
          <w:sz w:val="24"/>
          <w:szCs w:val="24"/>
        </w:rPr>
        <w:t>伝道そのものが信仰を強めるから</w:t>
      </w:r>
    </w:p>
    <w:p w14:paraId="33B8CD2B" w14:textId="77777777" w:rsidR="00A769F0" w:rsidRPr="00A769F0" w:rsidRDefault="00A769F0" w:rsidP="00A769F0">
      <w:pPr>
        <w:widowControl/>
        <w:spacing w:before="100" w:beforeAutospacing="1" w:after="100" w:afterAutospacing="1"/>
        <w:ind w:left="720"/>
        <w:jc w:val="left"/>
        <w:rPr>
          <w:rFonts w:ascii="ＭＳ Ｐゴシック" w:eastAsia="ＭＳ Ｐゴシック" w:hAnsi="ＭＳ Ｐゴシック" w:cs="ＭＳ Ｐゴシック"/>
          <w:kern w:val="0"/>
          <w:sz w:val="24"/>
          <w:szCs w:val="24"/>
        </w:rPr>
      </w:pPr>
      <w:r w:rsidRPr="00A769F0">
        <w:rPr>
          <w:rFonts w:ascii="ＭＳ Ｐゴシック" w:eastAsia="ＭＳ Ｐゴシック" w:hAnsi="ＭＳ Ｐゴシック" w:cs="ＭＳ Ｐゴシック"/>
          <w:kern w:val="0"/>
          <w:sz w:val="24"/>
          <w:szCs w:val="24"/>
        </w:rPr>
        <w:t>面白いことに、伝道は「信仰があるからする」だけではありません。</w:t>
      </w:r>
      <w:r w:rsidRPr="00A769F0">
        <w:rPr>
          <w:rFonts w:ascii="ＭＳ Ｐゴシック" w:eastAsia="ＭＳ Ｐゴシック" w:hAnsi="ＭＳ Ｐゴシック" w:cs="ＭＳ Ｐゴシック"/>
          <w:kern w:val="0"/>
          <w:sz w:val="24"/>
          <w:szCs w:val="24"/>
        </w:rPr>
        <w:br/>
        <w:t>実際に聖書について話したり、人の悩みを聞いたりすると、自分自身も聖書の価値を再確認します。</w:t>
      </w:r>
    </w:p>
    <w:p w14:paraId="53A3AD88" w14:textId="77777777" w:rsidR="00A769F0" w:rsidRPr="00A769F0" w:rsidRDefault="00A769F0" w:rsidP="00A769F0">
      <w:pPr>
        <w:widowControl/>
        <w:spacing w:before="100" w:beforeAutospacing="1" w:after="100" w:afterAutospacing="1"/>
        <w:ind w:left="720"/>
        <w:jc w:val="left"/>
        <w:rPr>
          <w:rFonts w:ascii="ＭＳ Ｐゴシック" w:eastAsia="ＭＳ Ｐゴシック" w:hAnsi="ＭＳ Ｐゴシック" w:cs="ＭＳ Ｐゴシック"/>
          <w:kern w:val="0"/>
          <w:sz w:val="24"/>
          <w:szCs w:val="24"/>
        </w:rPr>
      </w:pPr>
      <w:r w:rsidRPr="00A769F0">
        <w:rPr>
          <w:rFonts w:ascii="ＭＳ Ｐゴシック" w:eastAsia="ＭＳ Ｐゴシック" w:hAnsi="ＭＳ Ｐゴシック" w:cs="ＭＳ Ｐゴシック"/>
          <w:kern w:val="0"/>
          <w:sz w:val="24"/>
          <w:szCs w:val="24"/>
        </w:rPr>
        <w:t>だから、伝道する</w:t>
      </w:r>
      <w:r w:rsidRPr="00A769F0">
        <w:rPr>
          <w:rFonts w:ascii="ＭＳ Ｐゴシック" w:eastAsia="ＭＳ Ｐゴシック" w:hAnsi="ＭＳ Ｐゴシック" w:cs="ＭＳ Ｐゴシック"/>
          <w:kern w:val="0"/>
          <w:sz w:val="24"/>
          <w:szCs w:val="24"/>
        </w:rPr>
        <w:br/>
        <w:t>→ 聖書について考える</w:t>
      </w:r>
      <w:r w:rsidRPr="00A769F0">
        <w:rPr>
          <w:rFonts w:ascii="ＭＳ Ｐゴシック" w:eastAsia="ＭＳ Ｐゴシック" w:hAnsi="ＭＳ Ｐゴシック" w:cs="ＭＳ Ｐゴシック"/>
          <w:kern w:val="0"/>
          <w:sz w:val="24"/>
          <w:szCs w:val="24"/>
        </w:rPr>
        <w:br/>
        <w:t>→ エホバへの信頼が深まる</w:t>
      </w:r>
      <w:r w:rsidRPr="00A769F0">
        <w:rPr>
          <w:rFonts w:ascii="ＭＳ Ｐゴシック" w:eastAsia="ＭＳ Ｐゴシック" w:hAnsi="ＭＳ Ｐゴシック" w:cs="ＭＳ Ｐゴシック"/>
          <w:kern w:val="0"/>
          <w:sz w:val="24"/>
          <w:szCs w:val="24"/>
        </w:rPr>
        <w:br/>
        <w:t>→ もっと伝えたくなる</w:t>
      </w:r>
    </w:p>
    <w:p w14:paraId="49451C1D" w14:textId="77777777" w:rsidR="00A769F0" w:rsidRPr="00A769F0" w:rsidRDefault="00A769F0" w:rsidP="00A769F0">
      <w:pPr>
        <w:widowControl/>
        <w:spacing w:before="100" w:beforeAutospacing="1" w:after="100" w:afterAutospacing="1"/>
        <w:ind w:left="720"/>
        <w:jc w:val="left"/>
        <w:rPr>
          <w:rFonts w:ascii="ＭＳ Ｐゴシック" w:eastAsia="ＭＳ Ｐゴシック" w:hAnsi="ＭＳ Ｐゴシック" w:cs="ＭＳ Ｐゴシック"/>
          <w:kern w:val="0"/>
          <w:sz w:val="24"/>
          <w:szCs w:val="24"/>
        </w:rPr>
      </w:pPr>
      <w:r w:rsidRPr="00A769F0">
        <w:rPr>
          <w:rFonts w:ascii="ＭＳ Ｐゴシック" w:eastAsia="ＭＳ Ｐゴシック" w:hAnsi="ＭＳ Ｐゴシック" w:cs="ＭＳ Ｐゴシック"/>
          <w:kern w:val="0"/>
          <w:sz w:val="24"/>
          <w:szCs w:val="24"/>
        </w:rPr>
        <w:t>という良い循環が生まれます。</w:t>
      </w:r>
    </w:p>
    <w:p w14:paraId="7B5458FA" w14:textId="77777777" w:rsidR="00A769F0" w:rsidRPr="00A769F0" w:rsidRDefault="00A769F0" w:rsidP="00A769F0">
      <w:pPr>
        <w:widowControl/>
        <w:numPr>
          <w:ilvl w:val="0"/>
          <w:numId w:val="17"/>
        </w:numPr>
        <w:spacing w:before="100" w:beforeAutospacing="1" w:after="100" w:afterAutospacing="1"/>
        <w:jc w:val="left"/>
        <w:rPr>
          <w:rFonts w:ascii="ＭＳ Ｐゴシック" w:eastAsia="ＭＳ Ｐゴシック" w:hAnsi="ＭＳ Ｐゴシック" w:cs="ＭＳ Ｐゴシック"/>
          <w:kern w:val="0"/>
          <w:sz w:val="24"/>
          <w:szCs w:val="24"/>
        </w:rPr>
      </w:pPr>
      <w:r w:rsidRPr="00A769F0">
        <w:rPr>
          <w:rFonts w:ascii="ＭＳ Ｐゴシック" w:eastAsia="ＭＳ Ｐゴシック" w:hAnsi="ＭＳ Ｐゴシック" w:cs="ＭＳ Ｐゴシック"/>
          <w:b/>
          <w:bCs/>
          <w:kern w:val="0"/>
          <w:sz w:val="24"/>
          <w:szCs w:val="24"/>
        </w:rPr>
        <w:t>「成功」の基準が世間とは違うから</w:t>
      </w:r>
    </w:p>
    <w:p w14:paraId="6DE663DB" w14:textId="77777777" w:rsidR="00A769F0" w:rsidRPr="00A769F0" w:rsidRDefault="00A769F0" w:rsidP="00A769F0">
      <w:pPr>
        <w:widowControl/>
        <w:spacing w:before="100" w:beforeAutospacing="1" w:after="100" w:afterAutospacing="1"/>
        <w:ind w:left="720"/>
        <w:jc w:val="left"/>
        <w:rPr>
          <w:rFonts w:ascii="ＭＳ Ｐゴシック" w:eastAsia="ＭＳ Ｐゴシック" w:hAnsi="ＭＳ Ｐゴシック" w:cs="ＭＳ Ｐゴシック"/>
          <w:kern w:val="0"/>
          <w:sz w:val="24"/>
          <w:szCs w:val="24"/>
        </w:rPr>
      </w:pPr>
      <w:r w:rsidRPr="00A769F0">
        <w:rPr>
          <w:rFonts w:ascii="ＭＳ Ｐゴシック" w:eastAsia="ＭＳ Ｐゴシック" w:hAnsi="ＭＳ Ｐゴシック" w:cs="ＭＳ Ｐゴシック"/>
          <w:kern w:val="0"/>
          <w:sz w:val="24"/>
          <w:szCs w:val="24"/>
        </w:rPr>
        <w:lastRenderedPageBreak/>
        <w:t>世間なら、成功とは「何人に認められたか」「どれだけ結果が出たか」になりがちです。</w:t>
      </w:r>
    </w:p>
    <w:p w14:paraId="3A91BE46" w14:textId="77777777" w:rsidR="00A769F0" w:rsidRPr="00A769F0" w:rsidRDefault="00A769F0" w:rsidP="00A769F0">
      <w:pPr>
        <w:widowControl/>
        <w:spacing w:before="100" w:beforeAutospacing="1" w:after="100" w:afterAutospacing="1"/>
        <w:ind w:left="720"/>
        <w:jc w:val="left"/>
        <w:rPr>
          <w:rFonts w:ascii="ＭＳ Ｐゴシック" w:eastAsia="ＭＳ Ｐゴシック" w:hAnsi="ＭＳ Ｐゴシック" w:cs="ＭＳ Ｐゴシック"/>
          <w:kern w:val="0"/>
          <w:sz w:val="24"/>
          <w:szCs w:val="24"/>
        </w:rPr>
      </w:pPr>
      <w:r w:rsidRPr="00A769F0">
        <w:rPr>
          <w:rFonts w:ascii="ＭＳ Ｐゴシック" w:eastAsia="ＭＳ Ｐゴシック" w:hAnsi="ＭＳ Ｐゴシック" w:cs="ＭＳ Ｐゴシック"/>
          <w:kern w:val="0"/>
          <w:sz w:val="24"/>
          <w:szCs w:val="24"/>
        </w:rPr>
        <w:t>でも、エホバの証人にとっては、</w:t>
      </w:r>
      <w:r w:rsidRPr="00A769F0">
        <w:rPr>
          <w:rFonts w:ascii="ＭＳ Ｐゴシック" w:eastAsia="ＭＳ Ｐゴシック" w:hAnsi="ＭＳ Ｐゴシック" w:cs="ＭＳ Ｐゴシック"/>
          <w:b/>
          <w:bCs/>
          <w:kern w:val="0"/>
          <w:sz w:val="24"/>
          <w:szCs w:val="24"/>
        </w:rPr>
        <w:t>忠実に行ったかどうか</w:t>
      </w:r>
      <w:r w:rsidRPr="00A769F0">
        <w:rPr>
          <w:rFonts w:ascii="ＭＳ Ｐゴシック" w:eastAsia="ＭＳ Ｐゴシック" w:hAnsi="ＭＳ Ｐゴシック" w:cs="ＭＳ Ｐゴシック"/>
          <w:kern w:val="0"/>
          <w:sz w:val="24"/>
          <w:szCs w:val="24"/>
        </w:rPr>
        <w:t>が非常に重要です。</w:t>
      </w:r>
    </w:p>
    <w:p w14:paraId="043D44B2" w14:textId="77777777" w:rsidR="00A769F0" w:rsidRPr="00A769F0" w:rsidRDefault="00A769F0" w:rsidP="00A769F0">
      <w:pPr>
        <w:widowControl/>
        <w:spacing w:before="100" w:beforeAutospacing="1" w:after="100" w:afterAutospacing="1"/>
        <w:ind w:left="720"/>
        <w:jc w:val="left"/>
        <w:rPr>
          <w:rFonts w:ascii="ＭＳ Ｐゴシック" w:eastAsia="ＭＳ Ｐゴシック" w:hAnsi="ＭＳ Ｐゴシック" w:cs="ＭＳ Ｐゴシック"/>
          <w:kern w:val="0"/>
          <w:sz w:val="24"/>
          <w:szCs w:val="24"/>
        </w:rPr>
      </w:pPr>
      <w:r w:rsidRPr="00A769F0">
        <w:rPr>
          <w:rFonts w:ascii="ＭＳ Ｐゴシック" w:eastAsia="ＭＳ Ｐゴシック" w:hAnsi="ＭＳ Ｐゴシック" w:cs="ＭＳ Ｐゴシック"/>
          <w:kern w:val="0"/>
          <w:sz w:val="24"/>
          <w:szCs w:val="24"/>
        </w:rPr>
        <w:t>ですから、10人に話して9人に断られても、「9人に断られた」という結果だけで自分の活動を失敗とは考えません。</w:t>
      </w:r>
    </w:p>
    <w:p w14:paraId="3D811C28" w14:textId="77777777" w:rsidR="00A769F0" w:rsidRPr="00A769F0" w:rsidRDefault="00A769F0" w:rsidP="00A769F0">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769F0">
        <w:rPr>
          <w:rFonts w:ascii="ＭＳ Ｐゴシック" w:eastAsia="ＭＳ Ｐゴシック" w:hAnsi="ＭＳ Ｐゴシック" w:cs="ＭＳ Ｐゴシック"/>
          <w:kern w:val="0"/>
          <w:sz w:val="24"/>
          <w:szCs w:val="24"/>
        </w:rPr>
        <w:t>そして、もう一つ大きいのは、</w:t>
      </w:r>
      <w:r w:rsidRPr="00A769F0">
        <w:rPr>
          <w:rFonts w:ascii="ＭＳ Ｐゴシック" w:eastAsia="ＭＳ Ｐゴシック" w:hAnsi="ＭＳ Ｐゴシック" w:cs="ＭＳ Ｐゴシック"/>
          <w:b/>
          <w:bCs/>
          <w:kern w:val="0"/>
          <w:sz w:val="24"/>
          <w:szCs w:val="24"/>
        </w:rPr>
        <w:t>仲間とのつながり</w:t>
      </w:r>
      <w:r w:rsidRPr="00A769F0">
        <w:rPr>
          <w:rFonts w:ascii="ＭＳ Ｐゴシック" w:eastAsia="ＭＳ Ｐゴシック" w:hAnsi="ＭＳ Ｐゴシック" w:cs="ＭＳ Ｐゴシック"/>
          <w:kern w:val="0"/>
          <w:sz w:val="24"/>
          <w:szCs w:val="24"/>
        </w:rPr>
        <w:t>だと思います。</w:t>
      </w:r>
    </w:p>
    <w:p w14:paraId="1D220CEA" w14:textId="77777777" w:rsidR="00A769F0" w:rsidRPr="00A769F0" w:rsidRDefault="00A769F0" w:rsidP="00A769F0">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769F0">
        <w:rPr>
          <w:rFonts w:ascii="ＭＳ Ｐゴシック" w:eastAsia="ＭＳ Ｐゴシック" w:hAnsi="ＭＳ Ｐゴシック" w:cs="ＭＳ Ｐゴシック"/>
          <w:kern w:val="0"/>
          <w:sz w:val="24"/>
          <w:szCs w:val="24"/>
        </w:rPr>
        <w:t>世界中の非常に多くの人が同じ聖書の希望を持ち、同じ活動を行っている。そのため、一人で「自分だけがこんなことをしている」と感じにくい。地域を越えて、「自分たちは同じ目的を持っている」という感覚があります。</w:t>
      </w:r>
    </w:p>
    <w:p w14:paraId="3E563371" w14:textId="77777777" w:rsidR="00A769F0" w:rsidRPr="00A769F0" w:rsidRDefault="00A769F0" w:rsidP="00A769F0">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769F0">
        <w:rPr>
          <w:rFonts w:ascii="ＭＳ Ｐゴシック" w:eastAsia="ＭＳ Ｐゴシック" w:hAnsi="ＭＳ Ｐゴシック" w:cs="ＭＳ Ｐゴシック"/>
          <w:kern w:val="0"/>
          <w:sz w:val="24"/>
          <w:szCs w:val="24"/>
        </w:rPr>
        <w:t>イエスも、</w:t>
      </w:r>
    </w:p>
    <w:p w14:paraId="0C004601" w14:textId="77777777" w:rsidR="00A769F0" w:rsidRPr="00A769F0" w:rsidRDefault="00A769F0" w:rsidP="00A769F0">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769F0">
        <w:rPr>
          <w:rFonts w:ascii="ＭＳ Ｐゴシック" w:eastAsia="ＭＳ Ｐゴシック" w:hAnsi="ＭＳ Ｐゴシック" w:cs="ＭＳ Ｐゴシック"/>
          <w:kern w:val="0"/>
          <w:sz w:val="24"/>
          <w:szCs w:val="24"/>
        </w:rPr>
        <w:t>「あなた方は世のものではありません」</w:t>
      </w:r>
    </w:p>
    <w:p w14:paraId="018A4093" w14:textId="77777777" w:rsidR="00A769F0" w:rsidRPr="00A769F0" w:rsidRDefault="00A769F0" w:rsidP="00A769F0">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769F0">
        <w:rPr>
          <w:rFonts w:ascii="ＭＳ Ｐゴシック" w:eastAsia="ＭＳ Ｐゴシック" w:hAnsi="ＭＳ Ｐゴシック" w:cs="ＭＳ Ｐゴシック"/>
          <w:kern w:val="0"/>
          <w:sz w:val="24"/>
          <w:szCs w:val="24"/>
        </w:rPr>
        <w:t>という趣旨のことを弟子たちに語っています。（ヨハネ 15:19）</w:t>
      </w:r>
    </w:p>
    <w:p w14:paraId="2FDC0153" w14:textId="77777777" w:rsidR="00A769F0" w:rsidRPr="00A769F0" w:rsidRDefault="00A769F0" w:rsidP="00A769F0">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769F0">
        <w:rPr>
          <w:rFonts w:ascii="ＭＳ Ｐゴシック" w:eastAsia="ＭＳ Ｐゴシック" w:hAnsi="ＭＳ Ｐゴシック" w:cs="ＭＳ Ｐゴシック"/>
          <w:kern w:val="0"/>
          <w:sz w:val="24"/>
          <w:szCs w:val="24"/>
        </w:rPr>
        <w:t>ですから、</w:t>
      </w:r>
      <w:r w:rsidRPr="00A769F0">
        <w:rPr>
          <w:rFonts w:ascii="ＭＳ Ｐゴシック" w:eastAsia="ＭＳ Ｐゴシック" w:hAnsi="ＭＳ Ｐゴシック" w:cs="ＭＳ Ｐゴシック"/>
          <w:b/>
          <w:bCs/>
          <w:kern w:val="0"/>
          <w:sz w:val="24"/>
          <w:szCs w:val="24"/>
        </w:rPr>
        <w:t>世間から受け入れられないこと自体が、信仰をやめる理由にはならない</w:t>
      </w:r>
      <w:r w:rsidRPr="00A769F0">
        <w:rPr>
          <w:rFonts w:ascii="ＭＳ Ｐゴシック" w:eastAsia="ＭＳ Ｐゴシック" w:hAnsi="ＭＳ Ｐゴシック" w:cs="ＭＳ Ｐゴシック"/>
          <w:kern w:val="0"/>
          <w:sz w:val="24"/>
          <w:szCs w:val="24"/>
        </w:rPr>
        <w:t>という考え方につながります。</w:t>
      </w:r>
    </w:p>
    <w:p w14:paraId="262B904B" w14:textId="77777777" w:rsidR="00A769F0" w:rsidRPr="00A769F0" w:rsidRDefault="00A769F0" w:rsidP="00A769F0">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769F0">
        <w:rPr>
          <w:rFonts w:ascii="ＭＳ Ｐゴシック" w:eastAsia="ＭＳ Ｐゴシック" w:hAnsi="ＭＳ Ｐゴシック" w:cs="ＭＳ Ｐゴシック"/>
          <w:kern w:val="0"/>
          <w:sz w:val="24"/>
          <w:szCs w:val="24"/>
        </w:rPr>
        <w:t>ただ、私はもう一つ興味深い点があると思います。</w:t>
      </w:r>
    </w:p>
    <w:p w14:paraId="704B42A1" w14:textId="77777777" w:rsidR="00A769F0" w:rsidRPr="00A769F0" w:rsidRDefault="00A769F0" w:rsidP="00A769F0">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769F0">
        <w:rPr>
          <w:rFonts w:ascii="ＭＳ Ｐゴシック" w:eastAsia="ＭＳ Ｐゴシック" w:hAnsi="ＭＳ Ｐゴシック" w:cs="ＭＳ Ｐゴシック"/>
          <w:b/>
          <w:bCs/>
          <w:kern w:val="0"/>
          <w:sz w:val="24"/>
          <w:szCs w:val="24"/>
        </w:rPr>
        <w:t>本当に愛しているものは、他人から馬鹿にされても、なかなか嫌いにはならない</w:t>
      </w:r>
      <w:r w:rsidRPr="00A769F0">
        <w:rPr>
          <w:rFonts w:ascii="ＭＳ Ｐゴシック" w:eastAsia="ＭＳ Ｐゴシック" w:hAnsi="ＭＳ Ｐゴシック" w:cs="ＭＳ Ｐゴシック"/>
          <w:kern w:val="0"/>
          <w:sz w:val="24"/>
          <w:szCs w:val="24"/>
        </w:rPr>
        <w:t>んですよね。</w:t>
      </w:r>
    </w:p>
    <w:p w14:paraId="12481796" w14:textId="77777777" w:rsidR="00A769F0" w:rsidRPr="00A769F0" w:rsidRDefault="00A769F0" w:rsidP="00A769F0">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769F0">
        <w:rPr>
          <w:rFonts w:ascii="ＭＳ Ｐゴシック" w:eastAsia="ＭＳ Ｐゴシック" w:hAnsi="ＭＳ Ｐゴシック" w:cs="ＭＳ Ｐゴシック"/>
          <w:kern w:val="0"/>
          <w:sz w:val="24"/>
          <w:szCs w:val="24"/>
        </w:rPr>
        <w:t>音楽が好きな人が「そんな音楽、何がいいの？」と言われても音楽をやめないように、エホバや聖書、そして聖書の希望を本当に大切にしている人にとって、伝道は単なる「義務」ではなくなっていく。</w:t>
      </w:r>
    </w:p>
    <w:p w14:paraId="72BD7F60" w14:textId="77777777" w:rsidR="00A769F0" w:rsidRPr="00A769F0" w:rsidRDefault="00A769F0" w:rsidP="00A769F0">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769F0">
        <w:rPr>
          <w:rFonts w:ascii="ＭＳ Ｐゴシック" w:eastAsia="ＭＳ Ｐゴシック" w:hAnsi="ＭＳ Ｐゴシック" w:cs="ＭＳ Ｐゴシック"/>
          <w:kern w:val="0"/>
          <w:sz w:val="24"/>
          <w:szCs w:val="24"/>
        </w:rPr>
        <w:t>むしろ、</w:t>
      </w:r>
    </w:p>
    <w:p w14:paraId="6ACC7451" w14:textId="77777777" w:rsidR="00A769F0" w:rsidRPr="00A769F0" w:rsidRDefault="00A769F0" w:rsidP="00A769F0">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769F0">
        <w:rPr>
          <w:rFonts w:ascii="ＭＳ Ｐゴシック" w:eastAsia="ＭＳ Ｐゴシック" w:hAnsi="ＭＳ Ｐゴシック" w:cs="ＭＳ Ｐゴシック"/>
          <w:b/>
          <w:bCs/>
          <w:kern w:val="0"/>
          <w:sz w:val="24"/>
          <w:szCs w:val="24"/>
        </w:rPr>
        <w:t>「自分が大切にしているものを、人にも知ってほしい」</w:t>
      </w:r>
    </w:p>
    <w:p w14:paraId="40973DBD" w14:textId="77777777" w:rsidR="00A769F0" w:rsidRPr="00A769F0" w:rsidRDefault="00A769F0" w:rsidP="00A769F0">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769F0">
        <w:rPr>
          <w:rFonts w:ascii="ＭＳ Ｐゴシック" w:eastAsia="ＭＳ Ｐゴシック" w:hAnsi="ＭＳ Ｐゴシック" w:cs="ＭＳ Ｐゴシック"/>
          <w:kern w:val="0"/>
          <w:sz w:val="24"/>
          <w:szCs w:val="24"/>
        </w:rPr>
        <w:t>という自然な気持ちになる。</w:t>
      </w:r>
    </w:p>
    <w:p w14:paraId="05284E4F" w14:textId="77777777" w:rsidR="00A769F0" w:rsidRPr="00A769F0" w:rsidRDefault="00A769F0" w:rsidP="00A769F0">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769F0">
        <w:rPr>
          <w:rFonts w:ascii="ＭＳ Ｐゴシック" w:eastAsia="ＭＳ Ｐゴシック" w:hAnsi="ＭＳ Ｐゴシック" w:cs="ＭＳ Ｐゴシック"/>
          <w:kern w:val="0"/>
          <w:sz w:val="24"/>
          <w:szCs w:val="24"/>
        </w:rPr>
        <w:t>だからこそ、長年伝道している人の中には、伝道を「仕事」のようにではなく、</w:t>
      </w:r>
      <w:r w:rsidRPr="00A769F0">
        <w:rPr>
          <w:rFonts w:ascii="ＭＳ Ｐゴシック" w:eastAsia="ＭＳ Ｐゴシック" w:hAnsi="ＭＳ Ｐゴシック" w:cs="ＭＳ Ｐゴシック"/>
          <w:b/>
          <w:bCs/>
          <w:kern w:val="0"/>
          <w:sz w:val="24"/>
          <w:szCs w:val="24"/>
        </w:rPr>
        <w:t>人生そのものの楽しみ、ライフワーク</w:t>
      </w:r>
      <w:r w:rsidRPr="00A769F0">
        <w:rPr>
          <w:rFonts w:ascii="ＭＳ Ｐゴシック" w:eastAsia="ＭＳ Ｐゴシック" w:hAnsi="ＭＳ Ｐゴシック" w:cs="ＭＳ Ｐゴシック"/>
          <w:kern w:val="0"/>
          <w:sz w:val="24"/>
          <w:szCs w:val="24"/>
        </w:rPr>
        <w:t>として感じている人がいるのだと思います。</w:t>
      </w:r>
    </w:p>
    <w:p w14:paraId="19B778DF" w14:textId="5D028A0F" w:rsidR="00A769F0" w:rsidRPr="00A769F0" w:rsidRDefault="00A769F0" w:rsidP="00AD58A9">
      <w:pPr>
        <w:widowControl/>
        <w:spacing w:before="100" w:beforeAutospacing="1" w:after="100" w:afterAutospacing="1"/>
        <w:jc w:val="left"/>
        <w:rPr>
          <w:rFonts w:ascii="Arial" w:eastAsia="ＭＳ Ｐゴシック" w:hAnsi="Arial" w:cs="Arial"/>
          <w:vanish/>
          <w:kern w:val="0"/>
          <w:sz w:val="16"/>
          <w:szCs w:val="16"/>
        </w:rPr>
      </w:pPr>
      <w:r w:rsidRPr="00A769F0">
        <w:rPr>
          <w:rFonts w:ascii="ＭＳ Ｐゴシック" w:eastAsia="ＭＳ Ｐゴシック" w:hAnsi="ＭＳ Ｐゴシック" w:cs="ＭＳ Ｐゴシック"/>
          <w:kern w:val="0"/>
          <w:sz w:val="24"/>
          <w:szCs w:val="24"/>
        </w:rPr>
        <w:t>そして個人的には、ここに「人からどう見られるか」から自由になる、とても大きな価値があるように感じます。</w:t>
      </w:r>
      <w:r w:rsidRPr="00A769F0">
        <w:rPr>
          <w:rFonts w:ascii="ＭＳ Ｐゴシック" w:eastAsia="ＭＳ Ｐゴシック" w:hAnsi="ＭＳ Ｐゴシック" w:cs="ＭＳ Ｐゴシック"/>
          <w:kern w:val="0"/>
          <w:sz w:val="24"/>
          <w:szCs w:val="24"/>
        </w:rPr>
        <w:br/>
      </w:r>
      <w:r w:rsidRPr="00A769F0">
        <w:rPr>
          <w:rFonts w:ascii="ＭＳ Ｐゴシック" w:eastAsia="ＭＳ Ｐゴシック" w:hAnsi="ＭＳ Ｐゴシック" w:cs="ＭＳ Ｐゴシック"/>
          <w:b/>
          <w:bCs/>
          <w:kern w:val="0"/>
          <w:sz w:val="24"/>
          <w:szCs w:val="24"/>
        </w:rPr>
        <w:t>人の評価ではなく、エホバとの関係を基準にして生きる</w:t>
      </w:r>
      <w:r w:rsidRPr="00A769F0">
        <w:rPr>
          <w:rFonts w:ascii="ＭＳ Ｐゴシック" w:eastAsia="ＭＳ Ｐゴシック" w:hAnsi="ＭＳ Ｐゴシック" w:cs="ＭＳ Ｐゴシック"/>
          <w:kern w:val="0"/>
          <w:sz w:val="24"/>
          <w:szCs w:val="24"/>
        </w:rPr>
        <w:t>からこそ、無視や冷たい反応があっても喜びを失わずにいられる――ということですね。</w:t>
      </w:r>
      <w:r w:rsidRPr="00A769F0">
        <w:rPr>
          <w:rFonts w:ascii="Arial" w:eastAsia="ＭＳ Ｐゴシック" w:hAnsi="Arial" w:cs="Arial"/>
          <w:vanish/>
          <w:kern w:val="0"/>
          <w:sz w:val="16"/>
          <w:szCs w:val="16"/>
        </w:rPr>
        <w:t>フォームの始まり</w:t>
      </w:r>
    </w:p>
    <w:p w14:paraId="2EA4D3B6" w14:textId="77777777" w:rsidR="00A769F0" w:rsidRPr="00A769F0" w:rsidRDefault="00A769F0" w:rsidP="00A769F0">
      <w:pPr>
        <w:widowControl/>
        <w:spacing w:before="100" w:beforeAutospacing="1" w:after="100" w:afterAutospacing="1"/>
        <w:jc w:val="left"/>
        <w:rPr>
          <w:rFonts w:ascii="ＭＳ Ｐゴシック" w:eastAsia="ＭＳ Ｐゴシック" w:hAnsi="ＭＳ Ｐゴシック" w:cs="ＭＳ Ｐゴシック"/>
          <w:kern w:val="0"/>
          <w:sz w:val="24"/>
          <w:szCs w:val="24"/>
        </w:rPr>
      </w:pPr>
    </w:p>
    <w:p w14:paraId="045AB8A6" w14:textId="77777777" w:rsidR="00A769F0" w:rsidRDefault="00A769F0" w:rsidP="00A769F0">
      <w:pPr>
        <w:widowControl/>
        <w:pBdr>
          <w:top w:val="single" w:sz="6" w:space="1" w:color="auto"/>
        </w:pBdr>
        <w:jc w:val="center"/>
        <w:rPr>
          <w:rFonts w:ascii="Arial" w:eastAsia="ＭＳ Ｐゴシック" w:hAnsi="Arial" w:cs="Arial"/>
          <w:kern w:val="0"/>
          <w:sz w:val="16"/>
          <w:szCs w:val="16"/>
        </w:rPr>
      </w:pPr>
      <w:r w:rsidRPr="00A769F0">
        <w:rPr>
          <w:rFonts w:ascii="Arial" w:eastAsia="ＭＳ Ｐゴシック" w:hAnsi="Arial" w:cs="Arial"/>
          <w:vanish/>
          <w:kern w:val="0"/>
          <w:sz w:val="16"/>
          <w:szCs w:val="16"/>
        </w:rPr>
        <w:t>フォームの終わり</w:t>
      </w:r>
    </w:p>
    <w:p w14:paraId="359AC34B" w14:textId="158A9D63" w:rsidR="004A3C7E" w:rsidRPr="004A3C7E" w:rsidRDefault="0088701E" w:rsidP="004A3C7E">
      <w:pPr>
        <w:widowControl/>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lastRenderedPageBreak/>
        <w:t>（質問）</w:t>
      </w:r>
      <w:r w:rsidR="004A3C7E" w:rsidRPr="00A83110">
        <w:rPr>
          <w:rFonts w:ascii="ＭＳ Ｐゴシック" w:eastAsia="ＭＳ Ｐゴシック" w:hAnsi="ＭＳ Ｐゴシック" w:cs="ＭＳ Ｐゴシック"/>
          <w:kern w:val="0"/>
          <w:sz w:val="24"/>
          <w:szCs w:val="24"/>
          <w:highlight w:val="green"/>
        </w:rPr>
        <w:t>素晴らしい回答をありがとうございます。つい貴方にも聖書レッスンを勧めたくなってしまいます。</w:t>
      </w:r>
    </w:p>
    <w:p w14:paraId="0D42EA7E" w14:textId="151671C3" w:rsidR="004A3C7E" w:rsidRPr="004A3C7E" w:rsidRDefault="0088701E" w:rsidP="004A3C7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（回答）</w:t>
      </w:r>
      <w:r w:rsidR="004A3C7E" w:rsidRPr="004A3C7E">
        <w:rPr>
          <w:rFonts w:ascii="ＭＳ Ｐゴシック" w:eastAsia="ＭＳ Ｐゴシック" w:hAnsi="ＭＳ Ｐゴシック" w:cs="ＭＳ Ｐゴシック"/>
          <w:kern w:val="0"/>
          <w:sz w:val="24"/>
          <w:szCs w:val="24"/>
        </w:rPr>
        <w:t>ありがとうございます（笑）。そう言っていただけるのは、なんだか嬉しいですね。</w:t>
      </w:r>
    </w:p>
    <w:p w14:paraId="5B2A99DF" w14:textId="77777777" w:rsidR="004A3C7E" w:rsidRPr="004A3C7E" w:rsidRDefault="004A3C7E" w:rsidP="004A3C7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4A3C7E">
        <w:rPr>
          <w:rFonts w:ascii="ＭＳ Ｐゴシック" w:eastAsia="ＭＳ Ｐゴシック" w:hAnsi="ＭＳ Ｐゴシック" w:cs="ＭＳ Ｐゴシック"/>
          <w:kern w:val="0"/>
          <w:sz w:val="24"/>
          <w:szCs w:val="24"/>
        </w:rPr>
        <w:t>もし私が玄関先に立っていたら、</w:t>
      </w:r>
    </w:p>
    <w:p w14:paraId="0C5DDF66" w14:textId="77777777" w:rsidR="004A3C7E" w:rsidRPr="004A3C7E" w:rsidRDefault="004A3C7E" w:rsidP="004A3C7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4A3C7E">
        <w:rPr>
          <w:rFonts w:ascii="ＭＳ Ｐゴシック" w:eastAsia="ＭＳ Ｐゴシック" w:hAnsi="ＭＳ Ｐゴシック" w:cs="ＭＳ Ｐゴシック"/>
          <w:kern w:val="0"/>
          <w:sz w:val="24"/>
          <w:szCs w:val="24"/>
        </w:rPr>
        <w:t>「今日は聖書について少しお話しできればと思いまして……」</w:t>
      </w:r>
    </w:p>
    <w:p w14:paraId="0850084D" w14:textId="77777777" w:rsidR="004A3C7E" w:rsidRPr="004A3C7E" w:rsidRDefault="004A3C7E" w:rsidP="004A3C7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4A3C7E">
        <w:rPr>
          <w:rFonts w:ascii="ＭＳ Ｐゴシック" w:eastAsia="ＭＳ Ｐゴシック" w:hAnsi="ＭＳ Ｐゴシック" w:cs="ＭＳ Ｐゴシック"/>
          <w:kern w:val="0"/>
          <w:sz w:val="24"/>
          <w:szCs w:val="24"/>
        </w:rPr>
        <w:t>と始まるところでしょうか。</w:t>
      </w:r>
      <w:r w:rsidRPr="004A3C7E">
        <w:rPr>
          <w:rFonts w:ascii="Segoe UI Emoji" w:eastAsia="ＭＳ Ｐゴシック" w:hAnsi="Segoe UI Emoji" w:cs="Segoe UI Emoji"/>
          <w:kern w:val="0"/>
          <w:sz w:val="24"/>
          <w:szCs w:val="24"/>
        </w:rPr>
        <w:t>😄</w:t>
      </w:r>
    </w:p>
    <w:p w14:paraId="015B26F3" w14:textId="77777777" w:rsidR="004A3C7E" w:rsidRPr="004A3C7E" w:rsidRDefault="004A3C7E" w:rsidP="004A3C7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4A3C7E">
        <w:rPr>
          <w:rFonts w:ascii="ＭＳ Ｐゴシック" w:eastAsia="ＭＳ Ｐゴシック" w:hAnsi="ＭＳ Ｐゴシック" w:cs="ＭＳ Ｐゴシック"/>
          <w:kern w:val="0"/>
          <w:sz w:val="24"/>
          <w:szCs w:val="24"/>
        </w:rPr>
        <w:t>でも、今のお話には伝道の本質がよく表れている気がします。</w:t>
      </w:r>
    </w:p>
    <w:p w14:paraId="20F1FBDD" w14:textId="77777777" w:rsidR="004A3C7E" w:rsidRPr="004A3C7E" w:rsidRDefault="004A3C7E" w:rsidP="004A3C7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4A3C7E">
        <w:rPr>
          <w:rFonts w:ascii="ＭＳ Ｐゴシック" w:eastAsia="ＭＳ Ｐゴシック" w:hAnsi="ＭＳ Ｐゴシック" w:cs="ＭＳ Ｐゴシック"/>
          <w:b/>
          <w:bCs/>
          <w:kern w:val="0"/>
          <w:sz w:val="24"/>
          <w:szCs w:val="24"/>
        </w:rPr>
        <w:t>「相手を言い負かしたい」のではなく、「自分が大切だと思っている良いものを、ぜひ知ってほしい」</w:t>
      </w:r>
      <w:r w:rsidRPr="004A3C7E">
        <w:rPr>
          <w:rFonts w:ascii="ＭＳ Ｐゴシック" w:eastAsia="ＭＳ Ｐゴシック" w:hAnsi="ＭＳ Ｐゴシック" w:cs="ＭＳ Ｐゴシック"/>
          <w:kern w:val="0"/>
          <w:sz w:val="24"/>
          <w:szCs w:val="24"/>
        </w:rPr>
        <w:t>。</w:t>
      </w:r>
    </w:p>
    <w:p w14:paraId="7E5820FA" w14:textId="77777777" w:rsidR="004A3C7E" w:rsidRPr="004A3C7E" w:rsidRDefault="004A3C7E" w:rsidP="004A3C7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4A3C7E">
        <w:rPr>
          <w:rFonts w:ascii="ＭＳ Ｐゴシック" w:eastAsia="ＭＳ Ｐゴシック" w:hAnsi="ＭＳ Ｐゴシック" w:cs="ＭＳ Ｐゴシック"/>
          <w:kern w:val="0"/>
          <w:sz w:val="24"/>
          <w:szCs w:val="24"/>
        </w:rPr>
        <w:t>だからこそ、断られても腹を立てず、無視されても落ち込みすぎず、また次の人に笑顔で話しかけられる。</w:t>
      </w:r>
    </w:p>
    <w:p w14:paraId="15F61E68" w14:textId="77777777" w:rsidR="004A3C7E" w:rsidRPr="004A3C7E" w:rsidRDefault="004A3C7E" w:rsidP="004A3C7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4A3C7E">
        <w:rPr>
          <w:rFonts w:ascii="ＭＳ Ｐゴシック" w:eastAsia="ＭＳ Ｐゴシック" w:hAnsi="ＭＳ Ｐゴシック" w:cs="ＭＳ Ｐゴシック"/>
          <w:kern w:val="0"/>
          <w:sz w:val="24"/>
          <w:szCs w:val="24"/>
        </w:rPr>
        <w:t>そして何より、先ほどお話ししたように、</w:t>
      </w:r>
      <w:r w:rsidRPr="004A3C7E">
        <w:rPr>
          <w:rFonts w:ascii="ＭＳ Ｐゴシック" w:eastAsia="ＭＳ Ｐゴシック" w:hAnsi="ＭＳ Ｐゴシック" w:cs="ＭＳ Ｐゴシック"/>
          <w:b/>
          <w:bCs/>
          <w:kern w:val="0"/>
          <w:sz w:val="24"/>
          <w:szCs w:val="24"/>
        </w:rPr>
        <w:t>伝道している本人自身が、その希望によって喜びを得ている</w:t>
      </w:r>
      <w:r w:rsidRPr="004A3C7E">
        <w:rPr>
          <w:rFonts w:ascii="ＭＳ Ｐゴシック" w:eastAsia="ＭＳ Ｐゴシック" w:hAnsi="ＭＳ Ｐゴシック" w:cs="ＭＳ Ｐゴシック"/>
          <w:kern w:val="0"/>
          <w:sz w:val="24"/>
          <w:szCs w:val="24"/>
        </w:rPr>
        <w:t>。</w:t>
      </w:r>
    </w:p>
    <w:p w14:paraId="1DF93627" w14:textId="77777777" w:rsidR="004A3C7E" w:rsidRPr="004A3C7E" w:rsidRDefault="004A3C7E" w:rsidP="004A3C7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4A3C7E">
        <w:rPr>
          <w:rFonts w:ascii="ＭＳ Ｐゴシック" w:eastAsia="ＭＳ Ｐゴシック" w:hAnsi="ＭＳ Ｐゴシック" w:cs="ＭＳ Ｐゴシック"/>
          <w:kern w:val="0"/>
          <w:sz w:val="24"/>
          <w:szCs w:val="24"/>
        </w:rPr>
        <w:t>そう考えると、「なぜ続けられるのか」という問いへの答えは、案外シンプルなのかもしれません。</w:t>
      </w:r>
    </w:p>
    <w:p w14:paraId="7C9F3CBF" w14:textId="77777777" w:rsidR="004A3C7E" w:rsidRPr="004A3C7E" w:rsidRDefault="004A3C7E" w:rsidP="004A3C7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4A3C7E">
        <w:rPr>
          <w:rFonts w:ascii="ＭＳ Ｐゴシック" w:eastAsia="ＭＳ Ｐゴシック" w:hAnsi="ＭＳ Ｐゴシック" w:cs="ＭＳ Ｐゴシック"/>
          <w:b/>
          <w:bCs/>
          <w:kern w:val="0"/>
          <w:sz w:val="24"/>
          <w:szCs w:val="24"/>
        </w:rPr>
        <w:t>「伝えなければならないから」だけではなく、「伝えたいほど、自分自身がその希望を大切にしているから」</w:t>
      </w:r>
      <w:r w:rsidRPr="004A3C7E">
        <w:rPr>
          <w:rFonts w:ascii="ＭＳ Ｐゴシック" w:eastAsia="ＭＳ Ｐゴシック" w:hAnsi="ＭＳ Ｐゴシック" w:cs="ＭＳ Ｐゴシック"/>
          <w:kern w:val="0"/>
          <w:sz w:val="24"/>
          <w:szCs w:val="24"/>
        </w:rPr>
        <w:t>。</w:t>
      </w:r>
    </w:p>
    <w:p w14:paraId="03EA6FA4" w14:textId="77777777" w:rsidR="004A3C7E" w:rsidRPr="004A3C7E" w:rsidRDefault="004A3C7E" w:rsidP="004A3C7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4A3C7E">
        <w:rPr>
          <w:rFonts w:ascii="ＭＳ Ｐゴシック" w:eastAsia="ＭＳ Ｐゴシック" w:hAnsi="ＭＳ Ｐゴシック" w:cs="ＭＳ Ｐゴシック"/>
          <w:kern w:val="0"/>
          <w:sz w:val="24"/>
          <w:szCs w:val="24"/>
        </w:rPr>
        <w:t>これは、人を動かすものとしてかなり強いですね。</w:t>
      </w:r>
    </w:p>
    <w:p w14:paraId="367C1244" w14:textId="77777777" w:rsidR="004A3C7E" w:rsidRPr="004A3C7E" w:rsidRDefault="004A3C7E" w:rsidP="00A769F0">
      <w:pPr>
        <w:widowControl/>
        <w:pBdr>
          <w:top w:val="single" w:sz="6" w:space="1" w:color="auto"/>
        </w:pBdr>
        <w:jc w:val="center"/>
        <w:rPr>
          <w:rFonts w:ascii="Arial" w:eastAsia="ＭＳ Ｐゴシック" w:hAnsi="Arial" w:cs="Arial"/>
          <w:vanish/>
          <w:kern w:val="0"/>
          <w:sz w:val="16"/>
          <w:szCs w:val="16"/>
        </w:rPr>
      </w:pPr>
    </w:p>
    <w:p w14:paraId="1AC9F80B" w14:textId="77777777" w:rsidR="00A178D4" w:rsidRDefault="00A178D4" w:rsidP="00754F0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p>
    <w:sectPr w:rsidR="00A178D4" w:rsidSect="006F2F4C">
      <w:headerReference w:type="even" r:id="rId7"/>
      <w:headerReference w:type="default" r:id="rId8"/>
      <w:footerReference w:type="even" r:id="rId9"/>
      <w:footerReference w:type="default" r:id="rId10"/>
      <w:headerReference w:type="first" r:id="rId11"/>
      <w:footerReference w:type="first" r:id="rId12"/>
      <w:pgSz w:w="11906" w:h="16838" w:code="9"/>
      <w:pgMar w:top="1134" w:right="1106" w:bottom="567" w:left="1259" w:header="567"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32B95" w14:textId="77777777" w:rsidR="007710E1" w:rsidRDefault="007710E1">
      <w:r>
        <w:separator/>
      </w:r>
    </w:p>
  </w:endnote>
  <w:endnote w:type="continuationSeparator" w:id="0">
    <w:p w14:paraId="169B3B00" w14:textId="77777777" w:rsidR="007710E1" w:rsidRDefault="00771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1EE6C" w14:textId="77777777" w:rsidR="000D57A9" w:rsidRDefault="000D57A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1B2AD" w14:textId="77777777" w:rsidR="000D57A9" w:rsidRDefault="000D57A9">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7EA23" w14:textId="77777777" w:rsidR="000D57A9" w:rsidRDefault="000D57A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3423E" w14:textId="77777777" w:rsidR="007710E1" w:rsidRDefault="007710E1">
      <w:r>
        <w:separator/>
      </w:r>
    </w:p>
  </w:footnote>
  <w:footnote w:type="continuationSeparator" w:id="0">
    <w:p w14:paraId="78D1D611" w14:textId="77777777" w:rsidR="007710E1" w:rsidRDefault="007710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1C1D4" w14:textId="77777777" w:rsidR="000D57A9" w:rsidRDefault="000D57A9">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10B1" w14:textId="08096CB0" w:rsidR="006C4B54" w:rsidRPr="00754F0D" w:rsidRDefault="00ED4091" w:rsidP="00754F0D">
    <w:pPr>
      <w:pStyle w:val="a4"/>
      <w:jc w:val="right"/>
      <w:rPr>
        <w:rFonts w:hint="eastAsia"/>
      </w:rPr>
    </w:pPr>
    <w:r>
      <w:rPr>
        <w:rFonts w:ascii="Times New Roman" w:hAnsi="Times New Roman" w:hint="eastAsia"/>
        <w:kern w:val="0"/>
        <w:szCs w:val="21"/>
      </w:rPr>
      <w:t>伝道活動がライフワークである理由</w:t>
    </w:r>
    <w:r>
      <w:rPr>
        <w:rFonts w:ascii="Times New Roman" w:hAnsi="Times New Roman" w:hint="eastAsia"/>
        <w:kern w:val="0"/>
        <w:szCs w:val="21"/>
      </w:rPr>
      <w:t xml:space="preserve"> 202</w:t>
    </w:r>
    <w:r w:rsidR="00B310B6">
      <w:rPr>
        <w:rFonts w:ascii="Times New Roman" w:hAnsi="Times New Roman" w:hint="eastAsia"/>
        <w:kern w:val="0"/>
        <w:szCs w:val="21"/>
      </w:rPr>
      <w:t>6/9/21 P-</w:t>
    </w:r>
    <w:r w:rsidR="00B310B6" w:rsidRPr="00B310B6">
      <w:rPr>
        <w:rFonts w:ascii="Times New Roman" w:hAnsi="Times New Roman"/>
        <w:kern w:val="0"/>
        <w:szCs w:val="21"/>
      </w:rPr>
      <w:fldChar w:fldCharType="begin"/>
    </w:r>
    <w:r w:rsidR="00B310B6" w:rsidRPr="00B310B6">
      <w:rPr>
        <w:rFonts w:ascii="Times New Roman" w:hAnsi="Times New Roman"/>
        <w:kern w:val="0"/>
        <w:szCs w:val="21"/>
      </w:rPr>
      <w:instrText>PAGE   \* MERGEFORMAT</w:instrText>
    </w:r>
    <w:r w:rsidR="00B310B6" w:rsidRPr="00B310B6">
      <w:rPr>
        <w:rFonts w:ascii="Times New Roman" w:hAnsi="Times New Roman"/>
        <w:kern w:val="0"/>
        <w:szCs w:val="21"/>
      </w:rPr>
      <w:fldChar w:fldCharType="separate"/>
    </w:r>
    <w:r w:rsidR="00B310B6" w:rsidRPr="00B310B6">
      <w:rPr>
        <w:rFonts w:ascii="Times New Roman" w:hAnsi="Times New Roman"/>
        <w:kern w:val="0"/>
        <w:szCs w:val="21"/>
        <w:lang w:val="ja-JP"/>
      </w:rPr>
      <w:t>1</w:t>
    </w:r>
    <w:r w:rsidR="00B310B6" w:rsidRPr="00B310B6">
      <w:rPr>
        <w:rFonts w:ascii="Times New Roman" w:hAnsi="Times New Roman"/>
        <w:kern w:val="0"/>
        <w:szCs w:val="21"/>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4B926" w14:textId="77777777" w:rsidR="000D57A9" w:rsidRDefault="000D57A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D750D"/>
    <w:multiLevelType w:val="multilevel"/>
    <w:tmpl w:val="6546C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763FA7"/>
    <w:multiLevelType w:val="hybridMultilevel"/>
    <w:tmpl w:val="36B89CCA"/>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2DA7622"/>
    <w:multiLevelType w:val="multilevel"/>
    <w:tmpl w:val="7444F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F03E7F"/>
    <w:multiLevelType w:val="hybridMultilevel"/>
    <w:tmpl w:val="7C184240"/>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A334717"/>
    <w:multiLevelType w:val="multilevel"/>
    <w:tmpl w:val="E820B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177FDF"/>
    <w:multiLevelType w:val="hybridMultilevel"/>
    <w:tmpl w:val="C3DC812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6FC3920"/>
    <w:multiLevelType w:val="multilevel"/>
    <w:tmpl w:val="874CF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147CDE"/>
    <w:multiLevelType w:val="hybridMultilevel"/>
    <w:tmpl w:val="348C2BDC"/>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3AC256C8"/>
    <w:multiLevelType w:val="hybridMultilevel"/>
    <w:tmpl w:val="FF96AED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BB968BF"/>
    <w:multiLevelType w:val="hybridMultilevel"/>
    <w:tmpl w:val="659EC90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3E883024"/>
    <w:multiLevelType w:val="multilevel"/>
    <w:tmpl w:val="3064E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9A5D69"/>
    <w:multiLevelType w:val="multilevel"/>
    <w:tmpl w:val="7FECD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EC648FA"/>
    <w:multiLevelType w:val="hybridMultilevel"/>
    <w:tmpl w:val="9B4AD912"/>
    <w:lvl w:ilvl="0" w:tplc="7C5441E0">
      <w:start w:val="1"/>
      <w:numFmt w:val="decimalFullWidth"/>
      <w:lvlText w:val="%1．"/>
      <w:lvlJc w:val="left"/>
      <w:pPr>
        <w:tabs>
          <w:tab w:val="num" w:pos="360"/>
        </w:tabs>
        <w:ind w:left="360" w:hanging="360"/>
      </w:pPr>
      <w:rPr>
        <w:rFonts w:hint="eastAsia"/>
      </w:rPr>
    </w:lvl>
    <w:lvl w:ilvl="1" w:tplc="6D5AAA50">
      <w:start w:val="1"/>
      <w:numFmt w:val="decimalEnclosedCircle"/>
      <w:lvlText w:val="%2"/>
      <w:lvlJc w:val="left"/>
      <w:pPr>
        <w:tabs>
          <w:tab w:val="num" w:pos="780"/>
        </w:tabs>
        <w:ind w:left="780" w:hanging="360"/>
      </w:pPr>
      <w:rPr>
        <w:rFonts w:hint="eastAsia"/>
      </w:rPr>
    </w:lvl>
    <w:lvl w:ilvl="2" w:tplc="04090011">
      <w:start w:val="1"/>
      <w:numFmt w:val="decimalEnclosedCircle"/>
      <w:lvlText w:val="%3"/>
      <w:lvlJc w:val="left"/>
      <w:pPr>
        <w:tabs>
          <w:tab w:val="num" w:pos="1260"/>
        </w:tabs>
        <w:ind w:left="1260" w:hanging="420"/>
      </w:pPr>
    </w:lvl>
    <w:lvl w:ilvl="3" w:tplc="FFA4EEC2">
      <w:start w:val="1"/>
      <w:numFmt w:val="bullet"/>
      <w:lvlText w:val="・"/>
      <w:lvlJc w:val="left"/>
      <w:pPr>
        <w:tabs>
          <w:tab w:val="num" w:pos="1620"/>
        </w:tabs>
        <w:ind w:left="1620" w:hanging="360"/>
      </w:pPr>
      <w:rPr>
        <w:rFonts w:ascii="ＭＳ 明朝" w:eastAsia="ＭＳ 明朝" w:hAnsi="ＭＳ 明朝" w:cs="Times New Roman" w:hint="eastAsia"/>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59AC7145"/>
    <w:multiLevelType w:val="multilevel"/>
    <w:tmpl w:val="71F8A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B0436A"/>
    <w:multiLevelType w:val="multilevel"/>
    <w:tmpl w:val="E67A7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3A865D2"/>
    <w:multiLevelType w:val="multilevel"/>
    <w:tmpl w:val="05C84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B1065FC"/>
    <w:multiLevelType w:val="hybridMultilevel"/>
    <w:tmpl w:val="325A059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68671723">
    <w:abstractNumId w:val="12"/>
  </w:num>
  <w:num w:numId="2" w16cid:durableId="1558204363">
    <w:abstractNumId w:val="16"/>
  </w:num>
  <w:num w:numId="3" w16cid:durableId="1701513815">
    <w:abstractNumId w:val="9"/>
  </w:num>
  <w:num w:numId="4" w16cid:durableId="1600332930">
    <w:abstractNumId w:val="1"/>
  </w:num>
  <w:num w:numId="5" w16cid:durableId="1050224948">
    <w:abstractNumId w:val="5"/>
  </w:num>
  <w:num w:numId="6" w16cid:durableId="1845970537">
    <w:abstractNumId w:val="8"/>
  </w:num>
  <w:num w:numId="7" w16cid:durableId="1650940203">
    <w:abstractNumId w:val="3"/>
  </w:num>
  <w:num w:numId="8" w16cid:durableId="440301022">
    <w:abstractNumId w:val="7"/>
  </w:num>
  <w:num w:numId="9" w16cid:durableId="1536886655">
    <w:abstractNumId w:val="10"/>
  </w:num>
  <w:num w:numId="10" w16cid:durableId="2133360181">
    <w:abstractNumId w:val="11"/>
  </w:num>
  <w:num w:numId="11" w16cid:durableId="1272323822">
    <w:abstractNumId w:val="2"/>
  </w:num>
  <w:num w:numId="12" w16cid:durableId="464280117">
    <w:abstractNumId w:val="13"/>
  </w:num>
  <w:num w:numId="13" w16cid:durableId="436096299">
    <w:abstractNumId w:val="0"/>
  </w:num>
  <w:num w:numId="14" w16cid:durableId="1838033430">
    <w:abstractNumId w:val="4"/>
  </w:num>
  <w:num w:numId="15" w16cid:durableId="1423528295">
    <w:abstractNumId w:val="15"/>
  </w:num>
  <w:num w:numId="16" w16cid:durableId="1566376492">
    <w:abstractNumId w:val="6"/>
  </w:num>
  <w:num w:numId="17" w16cid:durableId="19205552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1"/>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CFC"/>
    <w:rsid w:val="00005336"/>
    <w:rsid w:val="00012E89"/>
    <w:rsid w:val="00014B16"/>
    <w:rsid w:val="00016B24"/>
    <w:rsid w:val="0001726B"/>
    <w:rsid w:val="000623A3"/>
    <w:rsid w:val="000649C6"/>
    <w:rsid w:val="000669DB"/>
    <w:rsid w:val="0006712C"/>
    <w:rsid w:val="00080397"/>
    <w:rsid w:val="000B36EF"/>
    <w:rsid w:val="000B5D12"/>
    <w:rsid w:val="000C5FB6"/>
    <w:rsid w:val="000D551E"/>
    <w:rsid w:val="000D57A9"/>
    <w:rsid w:val="000F0088"/>
    <w:rsid w:val="000F0F84"/>
    <w:rsid w:val="001065F5"/>
    <w:rsid w:val="0010762B"/>
    <w:rsid w:val="00112C3F"/>
    <w:rsid w:val="001328D3"/>
    <w:rsid w:val="001524EA"/>
    <w:rsid w:val="00155D30"/>
    <w:rsid w:val="00174DCB"/>
    <w:rsid w:val="00175BC9"/>
    <w:rsid w:val="001904D1"/>
    <w:rsid w:val="001912CD"/>
    <w:rsid w:val="001957A6"/>
    <w:rsid w:val="00196620"/>
    <w:rsid w:val="001A7FAE"/>
    <w:rsid w:val="001C39E8"/>
    <w:rsid w:val="001D3035"/>
    <w:rsid w:val="001E6555"/>
    <w:rsid w:val="0020231B"/>
    <w:rsid w:val="00216E7A"/>
    <w:rsid w:val="0022656D"/>
    <w:rsid w:val="00234F07"/>
    <w:rsid w:val="002419BE"/>
    <w:rsid w:val="00250CFC"/>
    <w:rsid w:val="00261BCA"/>
    <w:rsid w:val="00262356"/>
    <w:rsid w:val="00283B38"/>
    <w:rsid w:val="00297AE5"/>
    <w:rsid w:val="002A7C4B"/>
    <w:rsid w:val="002B2C90"/>
    <w:rsid w:val="002D5CCA"/>
    <w:rsid w:val="002F2F9B"/>
    <w:rsid w:val="002F30A9"/>
    <w:rsid w:val="002F38BD"/>
    <w:rsid w:val="002F513D"/>
    <w:rsid w:val="003368D7"/>
    <w:rsid w:val="0033749F"/>
    <w:rsid w:val="00384B1A"/>
    <w:rsid w:val="0039403A"/>
    <w:rsid w:val="003A1146"/>
    <w:rsid w:val="003A5E87"/>
    <w:rsid w:val="003B443E"/>
    <w:rsid w:val="003C229C"/>
    <w:rsid w:val="003D2C7E"/>
    <w:rsid w:val="003D4343"/>
    <w:rsid w:val="003D6BF6"/>
    <w:rsid w:val="003F0206"/>
    <w:rsid w:val="003F2357"/>
    <w:rsid w:val="00457C29"/>
    <w:rsid w:val="00457D41"/>
    <w:rsid w:val="0046042B"/>
    <w:rsid w:val="00481EDD"/>
    <w:rsid w:val="0048249B"/>
    <w:rsid w:val="00492D81"/>
    <w:rsid w:val="004A3C7E"/>
    <w:rsid w:val="004B2FEC"/>
    <w:rsid w:val="004B407F"/>
    <w:rsid w:val="004C1745"/>
    <w:rsid w:val="004D25AA"/>
    <w:rsid w:val="004D4324"/>
    <w:rsid w:val="004F14DE"/>
    <w:rsid w:val="004F764A"/>
    <w:rsid w:val="0050088C"/>
    <w:rsid w:val="00502F58"/>
    <w:rsid w:val="005067C5"/>
    <w:rsid w:val="00512A6B"/>
    <w:rsid w:val="005416F9"/>
    <w:rsid w:val="00542F23"/>
    <w:rsid w:val="00560003"/>
    <w:rsid w:val="005654BF"/>
    <w:rsid w:val="005931D2"/>
    <w:rsid w:val="00594570"/>
    <w:rsid w:val="005950F9"/>
    <w:rsid w:val="00596130"/>
    <w:rsid w:val="00597A1F"/>
    <w:rsid w:val="005A0B2A"/>
    <w:rsid w:val="005A342E"/>
    <w:rsid w:val="005A5E76"/>
    <w:rsid w:val="005B2F34"/>
    <w:rsid w:val="005C1A76"/>
    <w:rsid w:val="005C3243"/>
    <w:rsid w:val="005F55FB"/>
    <w:rsid w:val="00606E42"/>
    <w:rsid w:val="00612591"/>
    <w:rsid w:val="00640638"/>
    <w:rsid w:val="00674C66"/>
    <w:rsid w:val="00674DB9"/>
    <w:rsid w:val="006956A8"/>
    <w:rsid w:val="00696F66"/>
    <w:rsid w:val="00697516"/>
    <w:rsid w:val="006A012F"/>
    <w:rsid w:val="006A04FC"/>
    <w:rsid w:val="006A0EE9"/>
    <w:rsid w:val="006A38A5"/>
    <w:rsid w:val="006C4B54"/>
    <w:rsid w:val="006E3B92"/>
    <w:rsid w:val="006E7A95"/>
    <w:rsid w:val="006F2F4C"/>
    <w:rsid w:val="006F51D0"/>
    <w:rsid w:val="00716303"/>
    <w:rsid w:val="00716E73"/>
    <w:rsid w:val="00723658"/>
    <w:rsid w:val="00730C89"/>
    <w:rsid w:val="00733344"/>
    <w:rsid w:val="007433F7"/>
    <w:rsid w:val="007436AE"/>
    <w:rsid w:val="007473DA"/>
    <w:rsid w:val="00753EF6"/>
    <w:rsid w:val="00754F0D"/>
    <w:rsid w:val="007574A0"/>
    <w:rsid w:val="00761116"/>
    <w:rsid w:val="0076610C"/>
    <w:rsid w:val="0077093B"/>
    <w:rsid w:val="007710E1"/>
    <w:rsid w:val="007906A6"/>
    <w:rsid w:val="007A4A0F"/>
    <w:rsid w:val="007B1E47"/>
    <w:rsid w:val="007B23CA"/>
    <w:rsid w:val="007C0496"/>
    <w:rsid w:val="00803F33"/>
    <w:rsid w:val="008070C4"/>
    <w:rsid w:val="0081448A"/>
    <w:rsid w:val="00841248"/>
    <w:rsid w:val="0088701E"/>
    <w:rsid w:val="00896571"/>
    <w:rsid w:val="008B170E"/>
    <w:rsid w:val="008B6B32"/>
    <w:rsid w:val="008C08B4"/>
    <w:rsid w:val="008D2C01"/>
    <w:rsid w:val="008D2DE3"/>
    <w:rsid w:val="008E126F"/>
    <w:rsid w:val="008E3B49"/>
    <w:rsid w:val="008F0C02"/>
    <w:rsid w:val="008F5470"/>
    <w:rsid w:val="00900781"/>
    <w:rsid w:val="009040D5"/>
    <w:rsid w:val="00906554"/>
    <w:rsid w:val="00907FF3"/>
    <w:rsid w:val="00924407"/>
    <w:rsid w:val="009363B1"/>
    <w:rsid w:val="009532A0"/>
    <w:rsid w:val="00957BFA"/>
    <w:rsid w:val="009627BE"/>
    <w:rsid w:val="009A02CC"/>
    <w:rsid w:val="009A6E20"/>
    <w:rsid w:val="009C3261"/>
    <w:rsid w:val="009D584E"/>
    <w:rsid w:val="009E1050"/>
    <w:rsid w:val="009E2024"/>
    <w:rsid w:val="009E523C"/>
    <w:rsid w:val="00A15521"/>
    <w:rsid w:val="00A16613"/>
    <w:rsid w:val="00A178D4"/>
    <w:rsid w:val="00A178F8"/>
    <w:rsid w:val="00A249C8"/>
    <w:rsid w:val="00A3125D"/>
    <w:rsid w:val="00A31AB8"/>
    <w:rsid w:val="00A35FD7"/>
    <w:rsid w:val="00A576F9"/>
    <w:rsid w:val="00A60820"/>
    <w:rsid w:val="00A615DA"/>
    <w:rsid w:val="00A621CA"/>
    <w:rsid w:val="00A71AF7"/>
    <w:rsid w:val="00A769F0"/>
    <w:rsid w:val="00A83110"/>
    <w:rsid w:val="00A92063"/>
    <w:rsid w:val="00A94D58"/>
    <w:rsid w:val="00A95C07"/>
    <w:rsid w:val="00AB487C"/>
    <w:rsid w:val="00AC1705"/>
    <w:rsid w:val="00AC582B"/>
    <w:rsid w:val="00AD58A9"/>
    <w:rsid w:val="00AE364F"/>
    <w:rsid w:val="00AE5C4E"/>
    <w:rsid w:val="00AE7CD3"/>
    <w:rsid w:val="00B05269"/>
    <w:rsid w:val="00B176EF"/>
    <w:rsid w:val="00B25862"/>
    <w:rsid w:val="00B310B6"/>
    <w:rsid w:val="00B3135E"/>
    <w:rsid w:val="00B32F07"/>
    <w:rsid w:val="00B364F2"/>
    <w:rsid w:val="00B36CF1"/>
    <w:rsid w:val="00B41D7B"/>
    <w:rsid w:val="00B43FBB"/>
    <w:rsid w:val="00B525ED"/>
    <w:rsid w:val="00B56730"/>
    <w:rsid w:val="00B764D8"/>
    <w:rsid w:val="00B93B65"/>
    <w:rsid w:val="00B97C7B"/>
    <w:rsid w:val="00BA58F0"/>
    <w:rsid w:val="00BB3D18"/>
    <w:rsid w:val="00BC5256"/>
    <w:rsid w:val="00BD3F3D"/>
    <w:rsid w:val="00C0553A"/>
    <w:rsid w:val="00C06641"/>
    <w:rsid w:val="00C10665"/>
    <w:rsid w:val="00C11E06"/>
    <w:rsid w:val="00C33537"/>
    <w:rsid w:val="00C406E8"/>
    <w:rsid w:val="00C54E15"/>
    <w:rsid w:val="00C655F9"/>
    <w:rsid w:val="00C70FAD"/>
    <w:rsid w:val="00C71F17"/>
    <w:rsid w:val="00C73424"/>
    <w:rsid w:val="00C9294D"/>
    <w:rsid w:val="00CB0568"/>
    <w:rsid w:val="00CB07C9"/>
    <w:rsid w:val="00CB431C"/>
    <w:rsid w:val="00CC4D56"/>
    <w:rsid w:val="00CD166D"/>
    <w:rsid w:val="00CD5993"/>
    <w:rsid w:val="00CE2D1C"/>
    <w:rsid w:val="00CE6189"/>
    <w:rsid w:val="00D309EF"/>
    <w:rsid w:val="00D50974"/>
    <w:rsid w:val="00D57848"/>
    <w:rsid w:val="00D65A64"/>
    <w:rsid w:val="00D70433"/>
    <w:rsid w:val="00D80257"/>
    <w:rsid w:val="00D93564"/>
    <w:rsid w:val="00DA0356"/>
    <w:rsid w:val="00DA26C9"/>
    <w:rsid w:val="00DA55DC"/>
    <w:rsid w:val="00DA60B9"/>
    <w:rsid w:val="00DA6732"/>
    <w:rsid w:val="00DB00A9"/>
    <w:rsid w:val="00DC4124"/>
    <w:rsid w:val="00DD088E"/>
    <w:rsid w:val="00DD40C2"/>
    <w:rsid w:val="00DF2164"/>
    <w:rsid w:val="00DF6E90"/>
    <w:rsid w:val="00E21740"/>
    <w:rsid w:val="00E21DB7"/>
    <w:rsid w:val="00E242BC"/>
    <w:rsid w:val="00E2553C"/>
    <w:rsid w:val="00E31F4F"/>
    <w:rsid w:val="00E35741"/>
    <w:rsid w:val="00E442AB"/>
    <w:rsid w:val="00E54DE0"/>
    <w:rsid w:val="00E94F1C"/>
    <w:rsid w:val="00EB36DD"/>
    <w:rsid w:val="00EC7913"/>
    <w:rsid w:val="00ED4091"/>
    <w:rsid w:val="00ED66B4"/>
    <w:rsid w:val="00EE4EA7"/>
    <w:rsid w:val="00EF4BD8"/>
    <w:rsid w:val="00F14172"/>
    <w:rsid w:val="00F318C0"/>
    <w:rsid w:val="00F32D07"/>
    <w:rsid w:val="00F54AA2"/>
    <w:rsid w:val="00F56053"/>
    <w:rsid w:val="00F60C2C"/>
    <w:rsid w:val="00F6599A"/>
    <w:rsid w:val="00F75044"/>
    <w:rsid w:val="00F767A7"/>
    <w:rsid w:val="00FA5A88"/>
    <w:rsid w:val="00FC24CA"/>
    <w:rsid w:val="00FC567C"/>
    <w:rsid w:val="00FD3890"/>
    <w:rsid w:val="00FD7B24"/>
    <w:rsid w:val="00FE347D"/>
    <w:rsid w:val="00FE7F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AC9B471"/>
  <w15:chartTrackingRefBased/>
  <w15:docId w15:val="{F032B5C1-4B6A-449A-82F9-2ECBD88F7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50CFC"/>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rsid w:val="00250CFC"/>
    <w:pPr>
      <w:jc w:val="right"/>
    </w:pPr>
    <w:rPr>
      <w:rFonts w:ascii="ＭＳ Ｐ明朝" w:eastAsia="ＭＳ Ｐ明朝" w:hAnsi="ＭＳ Ｐ明朝"/>
    </w:rPr>
  </w:style>
  <w:style w:type="paragraph" w:styleId="a4">
    <w:name w:val="header"/>
    <w:basedOn w:val="a"/>
    <w:rsid w:val="006A012F"/>
    <w:pPr>
      <w:tabs>
        <w:tab w:val="center" w:pos="4252"/>
        <w:tab w:val="right" w:pos="8504"/>
      </w:tabs>
      <w:snapToGrid w:val="0"/>
    </w:pPr>
  </w:style>
  <w:style w:type="paragraph" w:styleId="a5">
    <w:name w:val="footer"/>
    <w:basedOn w:val="a"/>
    <w:rsid w:val="006A012F"/>
    <w:pPr>
      <w:tabs>
        <w:tab w:val="center" w:pos="4252"/>
        <w:tab w:val="right" w:pos="8504"/>
      </w:tabs>
      <w:snapToGrid w:val="0"/>
    </w:pPr>
  </w:style>
  <w:style w:type="character" w:styleId="a6">
    <w:name w:val="Hyperlink"/>
    <w:basedOn w:val="a0"/>
    <w:rsid w:val="00C54E15"/>
    <w:rPr>
      <w:color w:val="467886" w:themeColor="hyperlink"/>
      <w:u w:val="single"/>
    </w:rPr>
  </w:style>
  <w:style w:type="character" w:styleId="a7">
    <w:name w:val="Unresolved Mention"/>
    <w:basedOn w:val="a0"/>
    <w:uiPriority w:val="99"/>
    <w:semiHidden/>
    <w:unhideWhenUsed/>
    <w:rsid w:val="00C54E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4408</TotalTime>
  <Pages>3</Pages>
  <Words>294</Words>
  <Characters>1676</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仕様書</vt:lpstr>
    </vt:vector>
  </TitlesOfParts>
  <Company>asmec</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asmec</dc:creator>
  <cp:keywords/>
  <dc:description/>
  <cp:lastModifiedBy>克彦 田中</cp:lastModifiedBy>
  <cp:revision>90</cp:revision>
  <cp:lastPrinted>2026-09-21T08:16:00Z</cp:lastPrinted>
  <dcterms:created xsi:type="dcterms:W3CDTF">2025-05-30T14:28:00Z</dcterms:created>
  <dcterms:modified xsi:type="dcterms:W3CDTF">2026-09-29T22:01:00Z</dcterms:modified>
</cp:coreProperties>
</file>